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0C08E" w14:textId="7DD171D6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3E95">
        <w:rPr>
          <w:rFonts w:ascii="Times New Roman" w:hAnsi="Times New Roman"/>
          <w:b/>
          <w:sz w:val="28"/>
          <w:szCs w:val="28"/>
        </w:rPr>
        <w:object w:dxaOrig="828" w:dyaOrig="1080" w14:anchorId="7A42D3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803999850" r:id="rId6"/>
        </w:object>
      </w:r>
    </w:p>
    <w:p w14:paraId="47D7FF65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46DB09D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САВРАНСЬКА СЕЛИЩНА РАДА</w:t>
      </w:r>
    </w:p>
    <w:p w14:paraId="3F1D5898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ОДЕСЬКОЇ ОБЛАСТІ</w:t>
      </w:r>
    </w:p>
    <w:p w14:paraId="63DC85B9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E03077D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D5CA7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754314DB" w14:textId="77777777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72315FC" w14:textId="77777777" w:rsidR="00A54A4D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>ІШЕННЯ</w:t>
      </w:r>
    </w:p>
    <w:p w14:paraId="1DD8D6B2" w14:textId="77777777" w:rsidR="00A54A4D" w:rsidRDefault="00A54A4D" w:rsidP="00C71E8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9841C95" w14:textId="54E9C885" w:rsidR="00C71E86" w:rsidRPr="00A54A4D" w:rsidRDefault="00A54A4D" w:rsidP="00A54A4D">
      <w:pPr>
        <w:pStyle w:val="a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13 березня 2025року                         </w:t>
      </w:r>
      <w:r w:rsidRPr="00A54A4D">
        <w:rPr>
          <w:rFonts w:ascii="Times New Roman" w:hAnsi="Times New Roman"/>
          <w:bCs/>
          <w:sz w:val="28"/>
          <w:szCs w:val="28"/>
          <w:lang w:val="uk-UA"/>
        </w:rPr>
        <w:t>Саврань</w:t>
      </w:r>
      <w:r w:rsidR="00C71E86" w:rsidRPr="00A54A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№4/2</w:t>
      </w:r>
    </w:p>
    <w:p w14:paraId="4C493FE4" w14:textId="27BE6CEF" w:rsidR="00C71E86" w:rsidRDefault="00C71E86" w:rsidP="00C71E8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124FDC6" w14:textId="3D09ED0F" w:rsidR="00C71E86" w:rsidRPr="004E6D5B" w:rsidRDefault="00C71E86" w:rsidP="00C71E86">
      <w:pPr>
        <w:pStyle w:val="a3"/>
        <w:tabs>
          <w:tab w:val="left" w:pos="6812"/>
        </w:tabs>
        <w:jc w:val="center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4E6D5B">
        <w:rPr>
          <w:rFonts w:ascii="Times New Roman" w:hAnsi="Times New Roman"/>
          <w:color w:val="FFFFFF" w:themeColor="background1"/>
          <w:sz w:val="26"/>
          <w:szCs w:val="26"/>
          <w:lang w:val="uk-UA"/>
        </w:rPr>
        <w:t xml:space="preserve"> Саврань </w:t>
      </w:r>
      <w:r w:rsidRPr="004E6D5B">
        <w:rPr>
          <w:rFonts w:ascii="Times New Roman" w:hAnsi="Times New Roman"/>
          <w:color w:val="FFFFFF" w:themeColor="background1"/>
          <w:sz w:val="26"/>
          <w:szCs w:val="26"/>
          <w:lang w:val="uk-UA"/>
        </w:rPr>
        <w:tab/>
      </w:r>
      <w:r w:rsidRPr="004E6D5B">
        <w:rPr>
          <w:rFonts w:ascii="Times New Roman" w:hAnsi="Times New Roman"/>
          <w:color w:val="FFFFFF" w:themeColor="background1"/>
          <w:sz w:val="26"/>
          <w:szCs w:val="26"/>
          <w:lang w:val="uk-UA"/>
        </w:rPr>
        <w:tab/>
        <w:t xml:space="preserve">березень  2022 </w:t>
      </w:r>
    </w:p>
    <w:p w14:paraId="6D90B6E1" w14:textId="77777777" w:rsidR="00C71E86" w:rsidRDefault="00C71E86" w:rsidP="00C71E8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Про проведення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весняного </w:t>
      </w: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двомісячника </w:t>
      </w:r>
    </w:p>
    <w:p w14:paraId="63C4C5C1" w14:textId="77777777" w:rsidR="00C71E86" w:rsidRDefault="00C71E86" w:rsidP="00C71E8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з благоустрою на території Савранської </w:t>
      </w:r>
    </w:p>
    <w:p w14:paraId="0EE36C3C" w14:textId="6E2FFE28" w:rsidR="00C71E86" w:rsidRPr="007D40F9" w:rsidRDefault="00C71E86" w:rsidP="00C71E8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>селищної  громади</w:t>
      </w:r>
    </w:p>
    <w:p w14:paraId="45BBFB95" w14:textId="77777777" w:rsidR="00C71E86" w:rsidRPr="00E0493E" w:rsidRDefault="00C71E86" w:rsidP="00C71E86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14:paraId="57AF6F66" w14:textId="17D72CA5" w:rsidR="00C71E86" w:rsidRDefault="008F0A22" w:rsidP="00C71E86">
      <w:pPr>
        <w:shd w:val="clear" w:color="auto" w:fill="FFFFFF"/>
        <w:spacing w:before="225" w:after="225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Керуючись</w:t>
      </w:r>
      <w:r w:rsidRPr="008F0A22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F0A22">
        <w:rPr>
          <w:rFonts w:ascii="Times New Roman" w:hAnsi="Times New Roman"/>
          <w:sz w:val="28"/>
          <w:szCs w:val="28"/>
          <w:lang w:eastAsia="ru-RU"/>
        </w:rPr>
        <w:t xml:space="preserve"> України «Про благоустрій населених пунктів», </w:t>
      </w:r>
      <w:r w:rsidR="00C71E86">
        <w:rPr>
          <w:rFonts w:ascii="Times New Roman" w:hAnsi="Times New Roman"/>
          <w:sz w:val="28"/>
          <w:szCs w:val="28"/>
          <w:lang w:eastAsia="ru-RU"/>
        </w:rPr>
        <w:t xml:space="preserve">ст. 30 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>Закон</w:t>
      </w:r>
      <w:r w:rsidR="00C71E86">
        <w:rPr>
          <w:rFonts w:ascii="Times New Roman" w:hAnsi="Times New Roman"/>
          <w:sz w:val="28"/>
          <w:szCs w:val="28"/>
          <w:lang w:eastAsia="ru-RU"/>
        </w:rPr>
        <w:t>у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 відповідно до  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>розпорядження Кабінету Міністрів України від 31 березня 2010 року № 777-р «Деякі питання проведення щорічної акції «За чисте довкілля» та дня благоустрою територій населених пунктів», з метою забезпечення утримання території населених пунктів</w:t>
      </w:r>
      <w:r>
        <w:rPr>
          <w:rFonts w:ascii="Times New Roman" w:hAnsi="Times New Roman"/>
          <w:sz w:val="28"/>
          <w:szCs w:val="28"/>
          <w:lang w:eastAsia="ru-RU"/>
        </w:rPr>
        <w:t xml:space="preserve"> Савранської громади 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 xml:space="preserve"> у належному стані, їх санітарного очищення, збереження об'єктів загального користування та створення умов сприятливи</w:t>
      </w:r>
      <w:r w:rsidR="00C71E86">
        <w:rPr>
          <w:rFonts w:ascii="Times New Roman" w:hAnsi="Times New Roman"/>
          <w:sz w:val="28"/>
          <w:szCs w:val="28"/>
          <w:lang w:eastAsia="ru-RU"/>
        </w:rPr>
        <w:t xml:space="preserve">х для життєдіяльності населення, виконавчий комітет селищної ради </w:t>
      </w:r>
    </w:p>
    <w:p w14:paraId="005187F5" w14:textId="77777777" w:rsidR="00C71E86" w:rsidRPr="00F45F5C" w:rsidRDefault="00C71E86" w:rsidP="008F0A22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ВИРІШИВ:</w:t>
      </w:r>
      <w:r w:rsidRPr="00F45F5C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0AAA691" w14:textId="77777777" w:rsidR="00CE1084" w:rsidRDefault="0099795C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CE1084">
        <w:rPr>
          <w:rFonts w:ascii="Times New Roman" w:hAnsi="Times New Roman"/>
          <w:sz w:val="28"/>
          <w:szCs w:val="28"/>
          <w:lang w:eastAsia="ru-RU"/>
        </w:rPr>
        <w:t>.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 xml:space="preserve">Провести на території Савранської селищної  громади весняний двомісячник з благоустрою   (далі – двомісячник благоустрою) у період  з </w:t>
      </w:r>
      <w:r w:rsidR="00C71E86">
        <w:rPr>
          <w:rFonts w:ascii="Times New Roman" w:hAnsi="Times New Roman"/>
          <w:sz w:val="28"/>
          <w:szCs w:val="28"/>
          <w:lang w:eastAsia="ru-RU"/>
        </w:rPr>
        <w:t>15 березня по 15 травня 2025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 xml:space="preserve"> року </w:t>
      </w:r>
      <w:r w:rsidR="00CE1084">
        <w:rPr>
          <w:rFonts w:ascii="Times New Roman" w:hAnsi="Times New Roman"/>
          <w:sz w:val="28"/>
          <w:szCs w:val="28"/>
          <w:lang w:eastAsia="ru-RU"/>
        </w:rPr>
        <w:t>.</w:t>
      </w:r>
    </w:p>
    <w:p w14:paraId="52D964B2" w14:textId="1921CC63" w:rsidR="00C71E86" w:rsidRPr="00F45F5C" w:rsidRDefault="00C71E86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2D086FA" w14:textId="6DC4CFC8" w:rsidR="0099795C" w:rsidRDefault="0099795C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C71E86" w:rsidRPr="0099795C">
        <w:rPr>
          <w:rFonts w:ascii="Times New Roman" w:hAnsi="Times New Roman"/>
          <w:sz w:val="28"/>
          <w:szCs w:val="28"/>
          <w:lang w:eastAsia="ru-RU"/>
        </w:rPr>
        <w:t xml:space="preserve">Створити робочу групу з </w:t>
      </w:r>
      <w:r w:rsidR="00CE1084">
        <w:rPr>
          <w:rFonts w:ascii="Times New Roman" w:hAnsi="Times New Roman"/>
          <w:sz w:val="28"/>
          <w:szCs w:val="28"/>
          <w:lang w:eastAsia="ru-RU"/>
        </w:rPr>
        <w:t xml:space="preserve"> питань </w:t>
      </w:r>
      <w:r w:rsidR="00C71E86" w:rsidRPr="0099795C">
        <w:rPr>
          <w:rFonts w:ascii="Times New Roman" w:hAnsi="Times New Roman"/>
          <w:sz w:val="28"/>
          <w:szCs w:val="28"/>
          <w:lang w:eastAsia="ru-RU"/>
        </w:rPr>
        <w:t xml:space="preserve">організації проведення на території  Савранської селищної  громади </w:t>
      </w:r>
      <w:r w:rsidR="00DC099E" w:rsidRPr="0099795C">
        <w:rPr>
          <w:rFonts w:ascii="Times New Roman" w:hAnsi="Times New Roman"/>
          <w:sz w:val="28"/>
          <w:szCs w:val="28"/>
          <w:lang w:eastAsia="ru-RU"/>
        </w:rPr>
        <w:t xml:space="preserve"> весняного </w:t>
      </w:r>
      <w:r w:rsidR="00C71E86" w:rsidRPr="0099795C">
        <w:rPr>
          <w:rFonts w:ascii="Times New Roman" w:hAnsi="Times New Roman"/>
          <w:sz w:val="28"/>
          <w:szCs w:val="28"/>
          <w:lang w:eastAsia="ru-RU"/>
        </w:rPr>
        <w:t>двомісячника благоустрою у складі згідно з додатком.</w:t>
      </w:r>
    </w:p>
    <w:p w14:paraId="326413F5" w14:textId="77777777" w:rsidR="00CE1084" w:rsidRDefault="00CE1084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760052" w14:textId="070FFB43" w:rsidR="00C71E86" w:rsidRPr="00F45F5C" w:rsidRDefault="00CE1084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="00C71E86">
        <w:rPr>
          <w:rFonts w:ascii="Times New Roman" w:hAnsi="Times New Roman"/>
          <w:sz w:val="28"/>
          <w:szCs w:val="28"/>
          <w:lang w:eastAsia="ru-RU"/>
        </w:rPr>
        <w:t xml:space="preserve">Надати дозвіл працівникам </w:t>
      </w:r>
      <w:r w:rsidR="008F0A22">
        <w:rPr>
          <w:rFonts w:ascii="Times New Roman" w:hAnsi="Times New Roman"/>
          <w:sz w:val="28"/>
          <w:szCs w:val="28"/>
          <w:lang w:eastAsia="ru-RU"/>
        </w:rPr>
        <w:t xml:space="preserve"> групи  « Благоустрій»</w:t>
      </w:r>
      <w:r w:rsidR="00C71E86">
        <w:rPr>
          <w:rFonts w:ascii="Times New Roman" w:hAnsi="Times New Roman"/>
          <w:sz w:val="28"/>
          <w:szCs w:val="28"/>
          <w:lang w:eastAsia="ru-RU"/>
        </w:rPr>
        <w:t xml:space="preserve"> селищної ради, старостам сіл на проведення обрізки г</w:t>
      </w:r>
      <w:r w:rsidR="008F0A22">
        <w:rPr>
          <w:rFonts w:ascii="Times New Roman" w:hAnsi="Times New Roman"/>
          <w:sz w:val="28"/>
          <w:szCs w:val="28"/>
          <w:lang w:eastAsia="ru-RU"/>
        </w:rPr>
        <w:t>і</w:t>
      </w:r>
      <w:r w:rsidR="00C71E86">
        <w:rPr>
          <w:rFonts w:ascii="Times New Roman" w:hAnsi="Times New Roman"/>
          <w:sz w:val="28"/>
          <w:szCs w:val="28"/>
          <w:lang w:eastAsia="ru-RU"/>
        </w:rPr>
        <w:t xml:space="preserve">лок (крон), видалення  аварійних, фаутних  дерев на землях комунальної власності, які заважають руху транспортних засобів вулицями та пішоходів   пішохідними доріжками, а також запобігання випадкам падіння аварійних дерев, сухих гілок під час злив, потужного вітру, що є загрозою для здоров’я та життя громадян, пошкодження ліній електропередачи, кабельного сполучення. </w:t>
      </w:r>
    </w:p>
    <w:p w14:paraId="7642757C" w14:textId="77777777" w:rsidR="00CE1084" w:rsidRDefault="00DC099E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4.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>Старостам</w:t>
      </w:r>
      <w:r w:rsidR="008C6DBE">
        <w:rPr>
          <w:rFonts w:ascii="Times New Roman" w:hAnsi="Times New Roman"/>
          <w:sz w:val="28"/>
          <w:szCs w:val="28"/>
          <w:lang w:eastAsia="ru-RU"/>
        </w:rPr>
        <w:t xml:space="preserve"> селищної ради</w:t>
      </w:r>
      <w:r w:rsidR="00E608FC">
        <w:rPr>
          <w:rFonts w:ascii="Times New Roman" w:hAnsi="Times New Roman"/>
          <w:sz w:val="28"/>
          <w:szCs w:val="28"/>
          <w:lang w:eastAsia="ru-RU"/>
        </w:rPr>
        <w:t xml:space="preserve"> на підвідомчих територіях</w:t>
      </w:r>
      <w:r w:rsidR="00C71E86" w:rsidRPr="00F45F5C">
        <w:rPr>
          <w:rFonts w:ascii="Times New Roman" w:hAnsi="Times New Roman"/>
          <w:sz w:val="28"/>
          <w:szCs w:val="28"/>
          <w:lang w:eastAsia="ru-RU"/>
        </w:rPr>
        <w:t>:</w:t>
      </w:r>
    </w:p>
    <w:p w14:paraId="0FF758D5" w14:textId="445E71D9" w:rsidR="00C71E86" w:rsidRDefault="00C71E86" w:rsidP="00CE108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F178D6B" w14:textId="241C3FDA" w:rsidR="00C71E86" w:rsidRDefault="00C71E86" w:rsidP="00C71E86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E608FC">
        <w:rPr>
          <w:rFonts w:ascii="Times New Roman" w:hAnsi="Times New Roman"/>
          <w:sz w:val="28"/>
          <w:szCs w:val="28"/>
          <w:lang w:eastAsia="ru-RU"/>
        </w:rPr>
        <w:t xml:space="preserve">забезпечити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виконання комплексу заходів, спрямованих на поліпшення санітарного стану територій об’єктів комунальної власності, пам’ятників, обелісків, кладовищ;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598F186" w14:textId="3D84A539" w:rsidR="00C71E86" w:rsidRPr="00F45F5C" w:rsidRDefault="00C71E86" w:rsidP="00C71E86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>.2. організувати виявлення та ліквідацію стихійних сміттєзвалищ, приведення до належного санітарного стану діючих сміттєзвалищ та прилеглих територій;</w:t>
      </w:r>
    </w:p>
    <w:p w14:paraId="37768F9A" w14:textId="606F0C6A" w:rsidR="00C71E86" w:rsidRPr="00F45F5C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.3. </w:t>
      </w:r>
      <w:r w:rsidR="00E608FC">
        <w:rPr>
          <w:rFonts w:ascii="Times New Roman" w:hAnsi="Times New Roman"/>
          <w:sz w:val="28"/>
          <w:szCs w:val="28"/>
          <w:lang w:eastAsia="ru-RU"/>
        </w:rPr>
        <w:t xml:space="preserve">організувати виконання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роб</w:t>
      </w:r>
      <w:r w:rsidR="00E608FC">
        <w:rPr>
          <w:rFonts w:ascii="Times New Roman" w:hAnsi="Times New Roman"/>
          <w:sz w:val="28"/>
          <w:szCs w:val="28"/>
          <w:lang w:eastAsia="ru-RU"/>
        </w:rPr>
        <w:t>іт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щодо очищення від сміття лісосмуг уздовж доріг, тротуарів, шляхових смуг,</w:t>
      </w:r>
      <w:r>
        <w:rPr>
          <w:rFonts w:ascii="Times New Roman" w:hAnsi="Times New Roman"/>
          <w:sz w:val="28"/>
          <w:szCs w:val="28"/>
          <w:lang w:eastAsia="ru-RU"/>
        </w:rPr>
        <w:t xml:space="preserve"> зупинок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пасажирського транспорту в межах повноважень;</w:t>
      </w:r>
    </w:p>
    <w:p w14:paraId="5A6FCC54" w14:textId="2BB0D521" w:rsidR="00C71E86" w:rsidRPr="00F45F5C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.4. </w:t>
      </w:r>
      <w:r w:rsidR="00E608FC">
        <w:rPr>
          <w:rFonts w:ascii="Times New Roman" w:hAnsi="Times New Roman"/>
          <w:sz w:val="28"/>
          <w:szCs w:val="28"/>
          <w:lang w:eastAsia="ru-RU"/>
        </w:rPr>
        <w:t xml:space="preserve">забезпечити </w:t>
      </w:r>
      <w:r w:rsidRPr="00F45F5C">
        <w:rPr>
          <w:rFonts w:ascii="Times New Roman" w:hAnsi="Times New Roman"/>
          <w:sz w:val="28"/>
          <w:szCs w:val="28"/>
          <w:lang w:eastAsia="ru-RU"/>
        </w:rPr>
        <w:t>приве</w:t>
      </w:r>
      <w:r w:rsidR="00E608FC">
        <w:rPr>
          <w:rFonts w:ascii="Times New Roman" w:hAnsi="Times New Roman"/>
          <w:sz w:val="28"/>
          <w:szCs w:val="28"/>
          <w:lang w:eastAsia="ru-RU"/>
        </w:rPr>
        <w:t>дення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в належний санітарний та естетичний стан прибудинков</w:t>
      </w:r>
      <w:r w:rsidR="00E608FC">
        <w:rPr>
          <w:rFonts w:ascii="Times New Roman" w:hAnsi="Times New Roman"/>
          <w:sz w:val="28"/>
          <w:szCs w:val="28"/>
          <w:lang w:eastAsia="ru-RU"/>
        </w:rPr>
        <w:t>их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територі</w:t>
      </w:r>
      <w:r w:rsidR="00E608FC">
        <w:rPr>
          <w:rFonts w:ascii="Times New Roman" w:hAnsi="Times New Roman"/>
          <w:sz w:val="28"/>
          <w:szCs w:val="28"/>
          <w:lang w:eastAsia="ru-RU"/>
        </w:rPr>
        <w:t>й</w:t>
      </w:r>
      <w:r w:rsidRPr="00F45F5C">
        <w:rPr>
          <w:rFonts w:ascii="Times New Roman" w:hAnsi="Times New Roman"/>
          <w:sz w:val="28"/>
          <w:szCs w:val="28"/>
          <w:lang w:eastAsia="ru-RU"/>
        </w:rPr>
        <w:t>, парк</w:t>
      </w:r>
      <w:r w:rsidR="00E608FC">
        <w:rPr>
          <w:rFonts w:ascii="Times New Roman" w:hAnsi="Times New Roman"/>
          <w:sz w:val="28"/>
          <w:szCs w:val="28"/>
          <w:lang w:eastAsia="ru-RU"/>
        </w:rPr>
        <w:t>ів</w:t>
      </w:r>
      <w:r w:rsidRPr="00F45F5C">
        <w:rPr>
          <w:rFonts w:ascii="Times New Roman" w:hAnsi="Times New Roman"/>
          <w:sz w:val="28"/>
          <w:szCs w:val="28"/>
          <w:lang w:eastAsia="ru-RU"/>
        </w:rPr>
        <w:t>, сквер</w:t>
      </w:r>
      <w:r w:rsidR="00E608FC">
        <w:rPr>
          <w:rFonts w:ascii="Times New Roman" w:hAnsi="Times New Roman"/>
          <w:sz w:val="28"/>
          <w:szCs w:val="28"/>
          <w:lang w:eastAsia="ru-RU"/>
        </w:rPr>
        <w:t>ів</w:t>
      </w:r>
      <w:r w:rsidRPr="00F45F5C">
        <w:rPr>
          <w:rFonts w:ascii="Times New Roman" w:hAnsi="Times New Roman"/>
          <w:sz w:val="28"/>
          <w:szCs w:val="28"/>
          <w:lang w:eastAsia="ru-RU"/>
        </w:rPr>
        <w:t>, дитяч</w:t>
      </w:r>
      <w:r w:rsidR="00E608FC">
        <w:rPr>
          <w:rFonts w:ascii="Times New Roman" w:hAnsi="Times New Roman"/>
          <w:sz w:val="28"/>
          <w:szCs w:val="28"/>
          <w:lang w:eastAsia="ru-RU"/>
        </w:rPr>
        <w:t>их</w:t>
      </w:r>
      <w:r w:rsidRPr="00F45F5C">
        <w:rPr>
          <w:rFonts w:ascii="Times New Roman" w:hAnsi="Times New Roman"/>
          <w:sz w:val="28"/>
          <w:szCs w:val="28"/>
          <w:lang w:eastAsia="ru-RU"/>
        </w:rPr>
        <w:t>, спортивн</w:t>
      </w:r>
      <w:r w:rsidR="00E608FC">
        <w:rPr>
          <w:rFonts w:ascii="Times New Roman" w:hAnsi="Times New Roman"/>
          <w:sz w:val="28"/>
          <w:szCs w:val="28"/>
          <w:lang w:eastAsia="ru-RU"/>
        </w:rPr>
        <w:t>их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та господарськ</w:t>
      </w:r>
      <w:r w:rsidR="00E608FC">
        <w:rPr>
          <w:rFonts w:ascii="Times New Roman" w:hAnsi="Times New Roman"/>
          <w:sz w:val="28"/>
          <w:szCs w:val="28"/>
          <w:lang w:eastAsia="ru-RU"/>
        </w:rPr>
        <w:t>их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майданчик</w:t>
      </w:r>
      <w:r w:rsidR="00E608FC">
        <w:rPr>
          <w:rFonts w:ascii="Times New Roman" w:hAnsi="Times New Roman"/>
          <w:sz w:val="28"/>
          <w:szCs w:val="28"/>
          <w:lang w:eastAsia="ru-RU"/>
        </w:rPr>
        <w:t>ів</w:t>
      </w:r>
      <w:r w:rsidRPr="00F45F5C">
        <w:rPr>
          <w:rFonts w:ascii="Times New Roman" w:hAnsi="Times New Roman"/>
          <w:sz w:val="28"/>
          <w:szCs w:val="28"/>
          <w:lang w:eastAsia="ru-RU"/>
        </w:rPr>
        <w:t>, інш</w:t>
      </w:r>
      <w:r w:rsidR="00E608FC">
        <w:rPr>
          <w:rFonts w:ascii="Times New Roman" w:hAnsi="Times New Roman"/>
          <w:sz w:val="28"/>
          <w:szCs w:val="28"/>
          <w:lang w:eastAsia="ru-RU"/>
        </w:rPr>
        <w:t>их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об’єкт</w:t>
      </w:r>
      <w:r w:rsidR="00E608FC">
        <w:rPr>
          <w:rFonts w:ascii="Times New Roman" w:hAnsi="Times New Roman"/>
          <w:sz w:val="28"/>
          <w:szCs w:val="28"/>
          <w:lang w:eastAsia="ru-RU"/>
        </w:rPr>
        <w:t>ів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благоустрою населених пунктів;</w:t>
      </w:r>
    </w:p>
    <w:p w14:paraId="0DFE9400" w14:textId="011932BD" w:rsidR="00C71E86" w:rsidRPr="00F45F5C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.5. провести </w:t>
      </w:r>
      <w:r w:rsidR="00E608F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у рамках двомісячника благоустрою та щорічної акції «За чисте довкілля»   « День благоустрою»;  </w:t>
      </w:r>
    </w:p>
    <w:p w14:paraId="7A808389" w14:textId="77777777" w:rsidR="00C71E86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.6. залучати до проведення заходів двомісячника з благоустрою громадськість, учнівську та студентську молодь. </w:t>
      </w:r>
    </w:p>
    <w:p w14:paraId="2F43202C" w14:textId="676194DF" w:rsidR="00C71E86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E608FC">
        <w:rPr>
          <w:rFonts w:ascii="Times New Roman" w:hAnsi="Times New Roman"/>
          <w:sz w:val="28"/>
          <w:szCs w:val="28"/>
          <w:lang w:eastAsia="ru-RU"/>
        </w:rPr>
        <w:t>К</w:t>
      </w:r>
      <w:r w:rsidR="00E608FC" w:rsidRPr="00E608FC">
        <w:rPr>
          <w:rFonts w:ascii="Times New Roman" w:hAnsi="Times New Roman"/>
          <w:sz w:val="28"/>
          <w:szCs w:val="28"/>
          <w:lang w:eastAsia="ru-RU"/>
        </w:rPr>
        <w:t xml:space="preserve">ерівникам комунальних підприємств,  установ та закладів Савранської селищної ради </w:t>
      </w:r>
      <w:r w:rsidR="00DC099E">
        <w:rPr>
          <w:rFonts w:ascii="Times New Roman" w:hAnsi="Times New Roman"/>
          <w:sz w:val="28"/>
          <w:szCs w:val="28"/>
          <w:lang w:eastAsia="ru-RU"/>
        </w:rPr>
        <w:t xml:space="preserve"> забезпечити  та р</w:t>
      </w:r>
      <w:r w:rsidRPr="00F45F5C">
        <w:rPr>
          <w:rFonts w:ascii="Times New Roman" w:hAnsi="Times New Roman"/>
          <w:sz w:val="28"/>
          <w:szCs w:val="28"/>
          <w:lang w:eastAsia="ru-RU"/>
        </w:rPr>
        <w:t>екомендувати керівникам підприємств, установ та організацій</w:t>
      </w:r>
      <w:r>
        <w:rPr>
          <w:rFonts w:ascii="Times New Roman" w:hAnsi="Times New Roman"/>
          <w:sz w:val="28"/>
          <w:szCs w:val="28"/>
          <w:lang w:eastAsia="ru-RU"/>
        </w:rPr>
        <w:t xml:space="preserve"> всіх форм власності</w:t>
      </w:r>
      <w:r w:rsidRPr="00F45F5C">
        <w:rPr>
          <w:rFonts w:ascii="Times New Roman" w:hAnsi="Times New Roman"/>
          <w:sz w:val="28"/>
          <w:szCs w:val="28"/>
          <w:lang w:eastAsia="ru-RU"/>
        </w:rPr>
        <w:t>, орендарям торгових та побутових об’єктів, приватним підприємцям, мешканцям індивідуального сектору забезпечити:</w:t>
      </w:r>
      <w:r w:rsidRPr="00F45F5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14:paraId="3D360623" w14:textId="77777777" w:rsidR="00C71E86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45F5C">
        <w:rPr>
          <w:rFonts w:ascii="Times New Roman" w:hAnsi="Times New Roman"/>
          <w:sz w:val="28"/>
          <w:szCs w:val="28"/>
          <w:lang w:eastAsia="ru-RU"/>
        </w:rPr>
        <w:t>.1 приведення в належний санітарний стан та постійне прибирання прилеглих до об’єктів територій;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14:paraId="5C96317F" w14:textId="5164FA43" w:rsidR="00C71E86" w:rsidRPr="00F45F5C" w:rsidRDefault="00C71E86" w:rsidP="00C71E86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45F5C">
        <w:rPr>
          <w:rFonts w:ascii="Times New Roman" w:hAnsi="Times New Roman"/>
          <w:sz w:val="28"/>
          <w:szCs w:val="28"/>
          <w:lang w:eastAsia="ru-RU"/>
        </w:rPr>
        <w:t>.2 очищення від сміття, приведення до належного стану тротуарів, узбіч автомобільних доріг</w:t>
      </w:r>
      <w:r w:rsidR="00DC099E">
        <w:rPr>
          <w:rFonts w:ascii="Times New Roman" w:hAnsi="Times New Roman"/>
          <w:sz w:val="28"/>
          <w:szCs w:val="28"/>
          <w:lang w:eastAsia="ru-RU"/>
        </w:rPr>
        <w:t xml:space="preserve">, в тому числі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у межах володінь особистих господарств. </w:t>
      </w:r>
    </w:p>
    <w:p w14:paraId="08F5CB9A" w14:textId="4626234A" w:rsidR="00C71E86" w:rsidRPr="00F45F5C" w:rsidRDefault="00C71E86" w:rsidP="00C71E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</w:t>
      </w:r>
      <w:r w:rsidRPr="00F45F5C">
        <w:rPr>
          <w:rFonts w:ascii="Times New Roman" w:hAnsi="Times New Roman"/>
          <w:sz w:val="28"/>
          <w:szCs w:val="28"/>
          <w:lang w:eastAsia="ru-RU"/>
        </w:rPr>
        <w:t>Головному спеціалісту по  комунікаціям з громадськістю та інформаційному забезпеченню діяльності селищної ради</w:t>
      </w:r>
      <w:r w:rsidR="008C6DBE">
        <w:rPr>
          <w:rFonts w:ascii="Times New Roman" w:hAnsi="Times New Roman"/>
          <w:sz w:val="28"/>
          <w:szCs w:val="28"/>
          <w:lang w:eastAsia="ru-RU"/>
        </w:rPr>
        <w:t xml:space="preserve"> Олегу ГОНЧАРУКУ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забезпечити інформування населення про хід проведення двомісячника з благоустрою.</w:t>
      </w:r>
    </w:p>
    <w:p w14:paraId="58908D17" w14:textId="42C10B2E" w:rsidR="00C71E86" w:rsidRDefault="00C71E86" w:rsidP="00C71E86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 w:rsidRPr="00F45F5C">
        <w:rPr>
          <w:rFonts w:ascii="Times New Roman" w:hAnsi="Times New Roman"/>
          <w:sz w:val="28"/>
          <w:szCs w:val="28"/>
          <w:lang w:eastAsia="ru-RU"/>
        </w:rPr>
        <w:t>покласти на заступника селищного голови</w:t>
      </w:r>
      <w:r w:rsidR="00CE1084">
        <w:rPr>
          <w:rFonts w:ascii="Times New Roman" w:hAnsi="Times New Roman"/>
          <w:sz w:val="28"/>
          <w:szCs w:val="28"/>
          <w:lang w:eastAsia="ru-RU"/>
        </w:rPr>
        <w:t xml:space="preserve"> Андрія ПРИЛИПКА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2D6C067" w14:textId="77777777" w:rsidR="00A54A4D" w:rsidRDefault="00A54A4D" w:rsidP="00C71E86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A0CF19" w14:textId="76CAA2FC" w:rsidR="00A54A4D" w:rsidRDefault="00A54A4D" w:rsidP="00A54A4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Секретар селищної ради,</w:t>
      </w:r>
    </w:p>
    <w:p w14:paraId="56DBA58B" w14:textId="26918F9C" w:rsidR="00A54A4D" w:rsidRDefault="00A54A4D" w:rsidP="00A54A4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виконуючий обов’язки селищного голови                               Олег ЖИРУН</w:t>
      </w:r>
    </w:p>
    <w:p w14:paraId="54E15A26" w14:textId="2FCD454B" w:rsidR="00DC099E" w:rsidRDefault="00DC099E" w:rsidP="00C71E86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2DA319" w14:textId="4706F4AB" w:rsidR="00C71E86" w:rsidRPr="000F640D" w:rsidRDefault="00A54A4D" w:rsidP="00CE1084">
      <w:pPr>
        <w:spacing w:after="0" w:line="240" w:lineRule="auto"/>
        <w:ind w:left="4802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</w:t>
      </w:r>
      <w:r w:rsidR="00C71E86" w:rsidRPr="000F640D">
        <w:rPr>
          <w:rFonts w:ascii="Times New Roman" w:hAnsi="Times New Roman"/>
          <w:sz w:val="24"/>
          <w:szCs w:val="24"/>
          <w:lang w:eastAsia="ru-RU"/>
        </w:rPr>
        <w:t xml:space="preserve">одаток  </w:t>
      </w:r>
    </w:p>
    <w:p w14:paraId="66D7002C" w14:textId="11D5CE04" w:rsidR="00C71E86" w:rsidRPr="000F640D" w:rsidRDefault="00C71E86" w:rsidP="00CE1084">
      <w:pPr>
        <w:spacing w:after="0" w:line="240" w:lineRule="auto"/>
        <w:ind w:left="4802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 xml:space="preserve">до рішення виконавчого комітету Савранської селищної ради  </w:t>
      </w:r>
    </w:p>
    <w:p w14:paraId="612E8F32" w14:textId="5E4FB792" w:rsidR="00C71E86" w:rsidRPr="000F640D" w:rsidRDefault="00C71E86" w:rsidP="00C71E86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 w:rsidR="009C4AA2">
        <w:rPr>
          <w:rFonts w:ascii="Times New Roman" w:hAnsi="Times New Roman"/>
          <w:sz w:val="24"/>
          <w:szCs w:val="24"/>
          <w:lang w:eastAsia="ru-RU"/>
        </w:rPr>
        <w:t>13.03.2025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640D">
        <w:rPr>
          <w:rFonts w:ascii="Times New Roman" w:hAnsi="Times New Roman"/>
          <w:sz w:val="24"/>
          <w:szCs w:val="24"/>
          <w:lang w:eastAsia="ru-RU"/>
        </w:rPr>
        <w:t xml:space="preserve"> року №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AA2">
        <w:rPr>
          <w:rFonts w:ascii="Times New Roman" w:hAnsi="Times New Roman"/>
          <w:sz w:val="24"/>
          <w:szCs w:val="24"/>
          <w:lang w:eastAsia="ru-RU"/>
        </w:rPr>
        <w:t>4/2</w:t>
      </w:r>
    </w:p>
    <w:p w14:paraId="46C61C35" w14:textId="77777777" w:rsidR="00C71E86" w:rsidRPr="00CE1084" w:rsidRDefault="00C71E86" w:rsidP="00C71E86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1084">
        <w:rPr>
          <w:rFonts w:ascii="Times New Roman" w:hAnsi="Times New Roman"/>
          <w:b/>
          <w:bCs/>
          <w:sz w:val="28"/>
          <w:szCs w:val="28"/>
          <w:lang w:eastAsia="ru-RU"/>
        </w:rPr>
        <w:t>С К Л А Д</w:t>
      </w:r>
    </w:p>
    <w:p w14:paraId="3934E99B" w14:textId="79C53A82" w:rsidR="00C71E86" w:rsidRPr="00CE1084" w:rsidRDefault="00C71E86" w:rsidP="00C71E86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10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E1084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Pr="00CE1084">
        <w:rPr>
          <w:rFonts w:ascii="Times New Roman" w:hAnsi="Times New Roman"/>
          <w:b/>
          <w:bCs/>
          <w:sz w:val="28"/>
          <w:szCs w:val="28"/>
          <w:lang w:eastAsia="ru-RU"/>
        </w:rPr>
        <w:t>обочої групи  з організації проведення на території  Савранської  селищної  територіальної громади двомісячника  з благоустрою населених пунктів</w:t>
      </w:r>
    </w:p>
    <w:tbl>
      <w:tblPr>
        <w:tblW w:w="950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200"/>
        <w:gridCol w:w="6953"/>
      </w:tblGrid>
      <w:tr w:rsidR="00C71E86" w:rsidRPr="00CE1084" w14:paraId="5B434B10" w14:textId="77777777" w:rsidTr="00C439E0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14:paraId="3DF2BCAB" w14:textId="1E628F74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Прилипко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Андрій </w:t>
            </w:r>
            <w:r w:rsidR="008C6DBE"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Валерійович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3CD266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542E0" w14:textId="3E0A99E4" w:rsidR="00C71E86" w:rsidRPr="00CE1084" w:rsidRDefault="00C71E86" w:rsidP="008C6D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заступник селищного голови,  голова робочої групи</w:t>
            </w:r>
          </w:p>
        </w:tc>
      </w:tr>
      <w:tr w:rsidR="00C71E86" w:rsidRPr="00CE1084" w14:paraId="680DE209" w14:textId="77777777" w:rsidTr="00C439E0">
        <w:trPr>
          <w:trHeight w:val="477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14:paraId="3FA38DCA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Гуцол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Галина Вікторівна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834438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DCD6E9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12D75D3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   архітектури, містобудування та охорони праці  Савранської селищної ради,  заступник голови робочої групи</w:t>
            </w:r>
          </w:p>
        </w:tc>
      </w:tr>
      <w:tr w:rsidR="00C71E86" w:rsidRPr="00CE1084" w14:paraId="57375E11" w14:textId="77777777" w:rsidTr="00C439E0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14:paraId="77A570EC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Шпитко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Валерій Михайлович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E9FF07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E97B98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інженер з благоустрою селищної ради, секретар робочої групи</w:t>
            </w:r>
          </w:p>
        </w:tc>
      </w:tr>
      <w:tr w:rsidR="00C71E86" w:rsidRPr="00CE1084" w14:paraId="2B245E06" w14:textId="77777777" w:rsidTr="00A54A4D">
        <w:trPr>
          <w:trHeight w:val="6317"/>
          <w:tblCellSpacing w:w="15" w:type="dxa"/>
        </w:trPr>
        <w:tc>
          <w:tcPr>
            <w:tcW w:w="9445" w:type="dxa"/>
            <w:gridSpan w:val="3"/>
            <w:shd w:val="clear" w:color="auto" w:fill="FFFFFF"/>
            <w:vAlign w:val="center"/>
            <w:hideMark/>
          </w:tcPr>
          <w:p w14:paraId="0220A8F1" w14:textId="77777777" w:rsidR="00C71E86" w:rsidRPr="00CE1084" w:rsidRDefault="00C71E86" w:rsidP="00C439E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Члени робочої групи:</w:t>
            </w:r>
          </w:p>
          <w:p w14:paraId="5E901CF3" w14:textId="731E61BC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Сивак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Олександр </w:t>
            </w:r>
          </w:p>
          <w:p w14:paraId="59B36EB1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Анатолійович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- староста 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Осичківського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 </w:t>
            </w:r>
            <w:r w:rsidRPr="00CE1084">
              <w:rPr>
                <w:rFonts w:ascii="Times New Roman" w:hAnsi="Times New Roman"/>
                <w:sz w:val="28"/>
                <w:szCs w:val="28"/>
              </w:rPr>
              <w:t>;</w:t>
            </w:r>
            <w:r w:rsidRPr="00CE1084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53AA6307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84">
              <w:rPr>
                <w:rFonts w:ascii="Times New Roman" w:hAnsi="Times New Roman"/>
                <w:sz w:val="28"/>
                <w:szCs w:val="28"/>
              </w:rPr>
              <w:t xml:space="preserve">Денисюк </w:t>
            </w:r>
          </w:p>
          <w:p w14:paraId="4AA5DE81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</w:rPr>
              <w:t xml:space="preserve">Володимир Олександрович – староста    Полянецького  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</w:t>
            </w:r>
            <w:r w:rsidRPr="00CE108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5855E855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Погорецька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72BEED2D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Марія Вікторівна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- староста 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Неділковського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округу;</w:t>
            </w:r>
          </w:p>
          <w:p w14:paraId="219DD18F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Козійчук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3E7D1851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Тамара Михайлівна 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- староста 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Вільшанкого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округу;</w:t>
            </w:r>
          </w:p>
          <w:p w14:paraId="601AAC32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Рараговський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7A4CF305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Сергій Миколайович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- староста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Бакшанського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округу;</w:t>
            </w:r>
          </w:p>
          <w:p w14:paraId="7514067E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Лісниченко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Любов </w:t>
            </w:r>
          </w:p>
          <w:p w14:paraId="1C49FD65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Борисівна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- староста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Дубиновського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 ;</w:t>
            </w:r>
          </w:p>
          <w:p w14:paraId="5D8ADBA3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Тітієвський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3318F526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Олександр Миколайович      -  староста   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Концебіського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  ;</w:t>
            </w:r>
          </w:p>
          <w:p w14:paraId="5F819316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Шевчук </w:t>
            </w:r>
          </w:p>
          <w:p w14:paraId="08F49C7F" w14:textId="77777777" w:rsidR="00C71E86" w:rsidRPr="00CE1084" w:rsidRDefault="00C71E86" w:rsidP="00C439E0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Віталія Володимирівна</w:t>
            </w:r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-  староста   Кам</w:t>
            </w:r>
            <w:r w:rsidRPr="00CE1084">
              <w:rPr>
                <w:rFonts w:ascii="Times New Roman" w:hAnsi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янського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CE10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округу  ; </w:t>
            </w:r>
          </w:p>
        </w:tc>
      </w:tr>
    </w:tbl>
    <w:p w14:paraId="2D37D443" w14:textId="77777777" w:rsidR="00C71E86" w:rsidRPr="00CE1084" w:rsidRDefault="00C71E86" w:rsidP="00C71E86">
      <w:pPr>
        <w:spacing w:after="0" w:line="240" w:lineRule="auto"/>
        <w:rPr>
          <w:rFonts w:ascii="Times New Roman" w:hAnsi="Times New Roman"/>
          <w:vanish/>
          <w:sz w:val="28"/>
          <w:szCs w:val="28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5944"/>
      </w:tblGrid>
      <w:tr w:rsidR="00A54A4D" w:rsidRPr="00A54A4D" w14:paraId="4F07D215" w14:textId="77777777" w:rsidTr="003B582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93BCBCB" w14:textId="51694D18" w:rsidR="00A54A4D" w:rsidRPr="00A54A4D" w:rsidRDefault="00A54A4D" w:rsidP="00A54A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4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Дяченко </w:t>
            </w:r>
          </w:p>
          <w:p w14:paraId="06061CF1" w14:textId="77777777" w:rsidR="00A54A4D" w:rsidRPr="00A54A4D" w:rsidRDefault="00A54A4D" w:rsidP="00A54A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4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Юрій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90F622" w14:textId="77777777" w:rsidR="00A54A4D" w:rsidRPr="00A54A4D" w:rsidRDefault="00A54A4D" w:rsidP="00A54A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3F531D" w14:textId="77777777" w:rsidR="00A54A4D" w:rsidRPr="00A54A4D" w:rsidRDefault="00A54A4D" w:rsidP="00A54A4D">
            <w:pPr>
              <w:spacing w:after="0" w:line="240" w:lineRule="auto"/>
              <w:ind w:left="-263" w:firstLine="26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4A4D">
              <w:rPr>
                <w:rFonts w:ascii="Times New Roman" w:hAnsi="Times New Roman"/>
                <w:sz w:val="28"/>
                <w:szCs w:val="28"/>
                <w:lang w:eastAsia="ru-RU"/>
              </w:rPr>
              <w:t>Георгійович             -   начальник КП « Саврань»;</w:t>
            </w:r>
          </w:p>
          <w:p w14:paraId="2764546E" w14:textId="77777777" w:rsidR="00A54A4D" w:rsidRPr="00A54A4D" w:rsidRDefault="00A54A4D" w:rsidP="00A54A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560C572" w14:textId="35549EC4" w:rsidR="00E905BC" w:rsidRDefault="00E905BC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38C61EAD" w14:textId="7A715E7F" w:rsidR="00A54A4D" w:rsidRPr="00CE1084" w:rsidRDefault="00A54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Секретар селищної ради                                         </w:t>
      </w:r>
      <w:r w:rsidR="009C4AA2"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eastAsia="ru-RU"/>
        </w:rPr>
        <w:t xml:space="preserve">     Олег ЖИРУН</w:t>
      </w:r>
    </w:p>
    <w:sectPr w:rsidR="00A54A4D" w:rsidRPr="00CE1084" w:rsidSect="00332F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1F26AD"/>
    <w:multiLevelType w:val="multilevel"/>
    <w:tmpl w:val="DEA8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D6D"/>
    <w:rsid w:val="002D6188"/>
    <w:rsid w:val="00332FDA"/>
    <w:rsid w:val="007E1D36"/>
    <w:rsid w:val="00837D6D"/>
    <w:rsid w:val="008C6DBE"/>
    <w:rsid w:val="008F0A22"/>
    <w:rsid w:val="0099795C"/>
    <w:rsid w:val="009C4AA2"/>
    <w:rsid w:val="00A54A4D"/>
    <w:rsid w:val="00C71E86"/>
    <w:rsid w:val="00CE1084"/>
    <w:rsid w:val="00DC099E"/>
    <w:rsid w:val="00E608FC"/>
    <w:rsid w:val="00E9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5273E"/>
  <w15:chartTrackingRefBased/>
  <w15:docId w15:val="{AAF4A2A0-7000-417F-A319-1E6252230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86"/>
    <w:pPr>
      <w:spacing w:after="200" w:line="27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E8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97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11</cp:revision>
  <cp:lastPrinted>2025-03-20T15:17:00Z</cp:lastPrinted>
  <dcterms:created xsi:type="dcterms:W3CDTF">2025-03-06T13:08:00Z</dcterms:created>
  <dcterms:modified xsi:type="dcterms:W3CDTF">2025-03-20T15:18:00Z</dcterms:modified>
</cp:coreProperties>
</file>